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FE08FC" w:rsidRPr="00B83E59" w:rsidTr="00B83E59">
        <w:trPr>
          <w:trHeight w:val="1343"/>
        </w:trPr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b/>
                <w:sz w:val="32"/>
                <w:szCs w:val="26"/>
              </w:rPr>
            </w:pPr>
            <w:r w:rsidRPr="00B83E59">
              <w:rPr>
                <w:b/>
                <w:sz w:val="32"/>
                <w:szCs w:val="26"/>
              </w:rPr>
              <w:t>Problemas comunicológicos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b/>
                <w:sz w:val="32"/>
                <w:szCs w:val="26"/>
              </w:rPr>
            </w:pPr>
            <w:r w:rsidRPr="00B83E59">
              <w:rPr>
                <w:b/>
                <w:sz w:val="32"/>
                <w:szCs w:val="26"/>
              </w:rPr>
              <w:t>Deficiencias del habla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b/>
                <w:sz w:val="32"/>
                <w:szCs w:val="26"/>
              </w:rPr>
            </w:pPr>
            <w:r w:rsidRPr="00B83E59">
              <w:rPr>
                <w:b/>
                <w:sz w:val="32"/>
                <w:szCs w:val="26"/>
              </w:rPr>
              <w:t>Deficiencias de lenguaje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32"/>
                <w:szCs w:val="26"/>
              </w:rPr>
            </w:pPr>
            <w:r w:rsidRPr="00B83E59">
              <w:rPr>
                <w:sz w:val="32"/>
                <w:szCs w:val="26"/>
              </w:rPr>
              <w:t>Trastorno de voz</w:t>
            </w:r>
          </w:p>
        </w:tc>
      </w:tr>
      <w:tr w:rsidR="00FE08FC" w:rsidRPr="00B83E59" w:rsidTr="00B83E59">
        <w:trPr>
          <w:trHeight w:val="1343"/>
        </w:trPr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24"/>
                <w:szCs w:val="26"/>
              </w:rPr>
              <w:t>Dificultad en la calidad o el uso de la voz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24"/>
                <w:szCs w:val="26"/>
              </w:rPr>
              <w:t>Errores más comunes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32"/>
                <w:szCs w:val="26"/>
              </w:rPr>
              <w:t>Disfonía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24"/>
                <w:szCs w:val="26"/>
              </w:rPr>
              <w:t>Problemas en la calidad de la voz</w:t>
            </w:r>
          </w:p>
        </w:tc>
      </w:tr>
      <w:tr w:rsidR="00FE08FC" w:rsidRPr="00B83E59" w:rsidTr="00B83E59">
        <w:trPr>
          <w:trHeight w:val="1343"/>
        </w:trPr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32"/>
                <w:szCs w:val="26"/>
              </w:rPr>
              <w:t>Fonación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24"/>
                <w:szCs w:val="26"/>
              </w:rPr>
              <w:t>Voz entrecortada o ronca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32"/>
                <w:szCs w:val="26"/>
              </w:rPr>
              <w:t>Resonación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24"/>
                <w:szCs w:val="26"/>
              </w:rPr>
              <w:t>Sonidos nasales</w:t>
            </w:r>
          </w:p>
        </w:tc>
      </w:tr>
      <w:tr w:rsidR="00FE08FC" w:rsidRPr="00B83E59" w:rsidTr="00B83E59">
        <w:trPr>
          <w:trHeight w:val="1343"/>
        </w:trPr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32"/>
                <w:szCs w:val="26"/>
              </w:rPr>
              <w:t>Trastorno de fluidez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24"/>
                <w:szCs w:val="26"/>
              </w:rPr>
              <w:t>Dificultad en el flujo del habla.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24"/>
                <w:szCs w:val="26"/>
              </w:rPr>
              <w:t>Errores más comunes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32"/>
                <w:szCs w:val="26"/>
              </w:rPr>
              <w:t>Disfemia (Tartamudeo)</w:t>
            </w:r>
          </w:p>
        </w:tc>
      </w:tr>
      <w:tr w:rsidR="00FE08FC" w:rsidRPr="00B83E59" w:rsidTr="00B83E59">
        <w:trPr>
          <w:trHeight w:val="1343"/>
        </w:trPr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24"/>
                <w:szCs w:val="26"/>
              </w:rPr>
              <w:t>Consiste en la repetición de consonantes o vocales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32"/>
                <w:szCs w:val="26"/>
              </w:rPr>
              <w:t>Taquifemia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24"/>
                <w:szCs w:val="26"/>
              </w:rPr>
              <w:t>Rapidez en el discurso de forma desordenada, confusa y precipitada.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32"/>
                <w:szCs w:val="26"/>
              </w:rPr>
              <w:t>Trastornos de articulación</w:t>
            </w:r>
          </w:p>
        </w:tc>
      </w:tr>
      <w:tr w:rsidR="00FE08FC" w:rsidRPr="00B83E59" w:rsidTr="00B83E59">
        <w:trPr>
          <w:trHeight w:val="1343"/>
        </w:trPr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24"/>
                <w:szCs w:val="26"/>
              </w:rPr>
              <w:t>Errores al producir sonidos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32"/>
                <w:szCs w:val="26"/>
              </w:rPr>
              <w:t>Errores fonológicos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24"/>
                <w:szCs w:val="26"/>
              </w:rPr>
              <w:t>Alteración que se produce a nivel perceptivo y organizativo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32"/>
                <w:szCs w:val="26"/>
              </w:rPr>
              <w:t>Errores fonéticos</w:t>
            </w:r>
          </w:p>
        </w:tc>
      </w:tr>
      <w:tr w:rsidR="00FE08FC" w:rsidRPr="00B83E59" w:rsidTr="00B83E59">
        <w:trPr>
          <w:trHeight w:val="1343"/>
        </w:trPr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24"/>
                <w:szCs w:val="26"/>
              </w:rPr>
              <w:t>Dificultad para producir sonidos (motriz y articulatorio)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24"/>
                <w:szCs w:val="26"/>
              </w:rPr>
              <w:t>Errores más comunes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32"/>
                <w:szCs w:val="26"/>
              </w:rPr>
              <w:t>Omisión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24"/>
                <w:szCs w:val="26"/>
              </w:rPr>
              <w:t>Cuando se omiten fonemas</w:t>
            </w:r>
          </w:p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24"/>
                <w:szCs w:val="26"/>
              </w:rPr>
              <w:t>(leche – che)</w:t>
            </w:r>
          </w:p>
        </w:tc>
      </w:tr>
      <w:tr w:rsidR="00FE08FC" w:rsidRPr="00B83E59" w:rsidTr="00B83E59">
        <w:trPr>
          <w:trHeight w:val="1343"/>
        </w:trPr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32"/>
                <w:szCs w:val="26"/>
              </w:rPr>
              <w:t>Adición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24"/>
                <w:szCs w:val="26"/>
              </w:rPr>
              <w:t xml:space="preserve">Cuando se intercala un sonido que no corresponde a la palabra. (Enrique – </w:t>
            </w:r>
            <w:proofErr w:type="spellStart"/>
            <w:r w:rsidRPr="00B83E59">
              <w:rPr>
                <w:sz w:val="24"/>
                <w:szCs w:val="26"/>
              </w:rPr>
              <w:t>Enerique</w:t>
            </w:r>
            <w:proofErr w:type="spellEnd"/>
            <w:r w:rsidRPr="00B83E59">
              <w:rPr>
                <w:sz w:val="24"/>
                <w:szCs w:val="26"/>
              </w:rPr>
              <w:t>)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32"/>
                <w:szCs w:val="26"/>
              </w:rPr>
              <w:t>Distorsión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B83E59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Cs w:val="26"/>
              </w:rPr>
              <w:t>Cuando se articula el sonido de forma incorrecta, p</w:t>
            </w:r>
            <w:r w:rsidR="00B83E59" w:rsidRPr="00B83E59">
              <w:rPr>
                <w:szCs w:val="26"/>
              </w:rPr>
              <w:t>ero aproximada  a la adecuada si</w:t>
            </w:r>
            <w:r w:rsidRPr="00B83E59">
              <w:rPr>
                <w:szCs w:val="26"/>
              </w:rPr>
              <w:t>n llegar a ser una sustitución. (carro-cardo)</w:t>
            </w:r>
          </w:p>
        </w:tc>
      </w:tr>
      <w:tr w:rsidR="00FE08FC" w:rsidRPr="00B83E59" w:rsidTr="00B83E59">
        <w:trPr>
          <w:trHeight w:val="1343"/>
        </w:trPr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32"/>
                <w:szCs w:val="26"/>
              </w:rPr>
              <w:t>Sustitución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24"/>
                <w:szCs w:val="26"/>
              </w:rPr>
              <w:t>Es cuando se remplaza un sonido por otro. (carro – cado)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32"/>
                <w:szCs w:val="26"/>
              </w:rPr>
              <w:t>Receptivo</w:t>
            </w:r>
          </w:p>
        </w:tc>
      </w:tr>
      <w:tr w:rsidR="00FE08FC" w:rsidRPr="00B83E59" w:rsidTr="00B83E59">
        <w:trPr>
          <w:trHeight w:val="1343"/>
        </w:trPr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24"/>
                <w:szCs w:val="26"/>
              </w:rPr>
              <w:t>Interferencia para entender el lenguaje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32"/>
                <w:szCs w:val="26"/>
              </w:rPr>
              <w:t>Expresivo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sz w:val="24"/>
                <w:szCs w:val="26"/>
              </w:rPr>
            </w:pPr>
            <w:r w:rsidRPr="00B83E59">
              <w:rPr>
                <w:sz w:val="24"/>
                <w:szCs w:val="26"/>
              </w:rPr>
              <w:t>Dificultad para expresar lo que se desea. Está relacionado con vocabulario limitado.</w:t>
            </w:r>
          </w:p>
        </w:tc>
        <w:tc>
          <w:tcPr>
            <w:tcW w:w="2754" w:type="dxa"/>
            <w:vAlign w:val="center"/>
          </w:tcPr>
          <w:p w:rsidR="00FE08FC" w:rsidRPr="00B83E59" w:rsidRDefault="00FE08FC" w:rsidP="00FE08FC">
            <w:pPr>
              <w:jc w:val="center"/>
              <w:rPr>
                <w:b/>
                <w:sz w:val="24"/>
                <w:szCs w:val="26"/>
              </w:rPr>
            </w:pPr>
            <w:r w:rsidRPr="00B83E59">
              <w:rPr>
                <w:b/>
                <w:sz w:val="40"/>
                <w:szCs w:val="26"/>
              </w:rPr>
              <w:t>Molde</w:t>
            </w:r>
          </w:p>
        </w:tc>
      </w:tr>
    </w:tbl>
    <w:p w:rsidR="00D7611D" w:rsidRDefault="00D7611D"/>
    <w:sectPr w:rsidR="00D7611D" w:rsidSect="00FE0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08FC"/>
    <w:rsid w:val="001968E9"/>
    <w:rsid w:val="001D2155"/>
    <w:rsid w:val="002D7210"/>
    <w:rsid w:val="003902A8"/>
    <w:rsid w:val="003D0D4A"/>
    <w:rsid w:val="00435A5C"/>
    <w:rsid w:val="004570E5"/>
    <w:rsid w:val="004B6CBA"/>
    <w:rsid w:val="004E6BB4"/>
    <w:rsid w:val="005B7793"/>
    <w:rsid w:val="005F23D1"/>
    <w:rsid w:val="008B49C3"/>
    <w:rsid w:val="009D3E13"/>
    <w:rsid w:val="00A02075"/>
    <w:rsid w:val="00B83E59"/>
    <w:rsid w:val="00B871B8"/>
    <w:rsid w:val="00BD42A6"/>
    <w:rsid w:val="00D7611D"/>
    <w:rsid w:val="00FE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1D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2013-10-24T18:13:00Z</cp:lastPrinted>
  <dcterms:created xsi:type="dcterms:W3CDTF">2013-10-24T17:51:00Z</dcterms:created>
  <dcterms:modified xsi:type="dcterms:W3CDTF">2013-10-24T18:23:00Z</dcterms:modified>
</cp:coreProperties>
</file>